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CA6" w:rsidRPr="00BF3F81" w:rsidRDefault="00BF3F81" w:rsidP="00BF3F81">
      <w:pPr>
        <w:jc w:val="center"/>
        <w:rPr>
          <w:b/>
          <w:sz w:val="32"/>
          <w:szCs w:val="32"/>
        </w:rPr>
      </w:pPr>
      <w:r w:rsidRPr="00BF3F81">
        <w:rPr>
          <w:rFonts w:hint="eastAsia"/>
          <w:b/>
          <w:sz w:val="32"/>
          <w:szCs w:val="32"/>
        </w:rPr>
        <w:t>107</w:t>
      </w:r>
      <w:r w:rsidRPr="00BF3F81">
        <w:rPr>
          <w:rFonts w:hint="eastAsia"/>
          <w:b/>
          <w:sz w:val="32"/>
          <w:szCs w:val="32"/>
        </w:rPr>
        <w:t>學年度辦理家庭教育</w:t>
      </w:r>
      <w:r w:rsidRPr="00BF3F81">
        <w:rPr>
          <w:rFonts w:hint="eastAsia"/>
          <w:b/>
          <w:sz w:val="32"/>
          <w:szCs w:val="32"/>
        </w:rPr>
        <w:t>8</w:t>
      </w:r>
      <w:r w:rsidRPr="00BF3F81">
        <w:rPr>
          <w:rFonts w:hint="eastAsia"/>
          <w:b/>
          <w:sz w:val="32"/>
          <w:szCs w:val="32"/>
        </w:rPr>
        <w:t>大議題活動</w:t>
      </w:r>
    </w:p>
    <w:tbl>
      <w:tblPr>
        <w:tblStyle w:val="a3"/>
        <w:tblW w:w="15463" w:type="dxa"/>
        <w:tblLook w:val="04A0" w:firstRow="1" w:lastRow="0" w:firstColumn="1" w:lastColumn="0" w:noHBand="0" w:noVBand="1"/>
      </w:tblPr>
      <w:tblGrid>
        <w:gridCol w:w="910"/>
        <w:gridCol w:w="2771"/>
        <w:gridCol w:w="3685"/>
        <w:gridCol w:w="3261"/>
        <w:gridCol w:w="4836"/>
      </w:tblGrid>
      <w:tr w:rsidR="00D3572A" w:rsidRPr="00F21D95" w:rsidTr="00F316BB">
        <w:trPr>
          <w:trHeight w:val="361"/>
        </w:trPr>
        <w:tc>
          <w:tcPr>
            <w:tcW w:w="910" w:type="dxa"/>
          </w:tcPr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場次</w:t>
            </w:r>
          </w:p>
        </w:tc>
        <w:tc>
          <w:tcPr>
            <w:tcW w:w="2771" w:type="dxa"/>
          </w:tcPr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3685" w:type="dxa"/>
          </w:tcPr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講題</w:t>
            </w:r>
          </w:p>
        </w:tc>
        <w:tc>
          <w:tcPr>
            <w:tcW w:w="3261" w:type="dxa"/>
          </w:tcPr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對象</w:t>
            </w:r>
          </w:p>
        </w:tc>
        <w:tc>
          <w:tcPr>
            <w:tcW w:w="4836" w:type="dxa"/>
          </w:tcPr>
          <w:p w:rsidR="00BF3F81" w:rsidRPr="00F21D95" w:rsidRDefault="00BF3F81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</w:tr>
      <w:tr w:rsidR="00D3572A" w:rsidRPr="00F21D95" w:rsidTr="00DC2C8D">
        <w:trPr>
          <w:trHeight w:val="2578"/>
        </w:trPr>
        <w:tc>
          <w:tcPr>
            <w:tcW w:w="910" w:type="dxa"/>
            <w:vAlign w:val="center"/>
          </w:tcPr>
          <w:p w:rsidR="00BF3F81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771" w:type="dxa"/>
            <w:vAlign w:val="center"/>
          </w:tcPr>
          <w:p w:rsidR="00676F67" w:rsidRDefault="00BF3F81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8月22日</w:t>
            </w:r>
            <w:bookmarkStart w:id="0" w:name="_GoBack"/>
            <w:bookmarkEnd w:id="0"/>
          </w:p>
          <w:p w:rsidR="00BF3F81" w:rsidRPr="00F21D95" w:rsidRDefault="00BF3F81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新生始業輔導</w:t>
            </w:r>
          </w:p>
        </w:tc>
        <w:tc>
          <w:tcPr>
            <w:tcW w:w="3685" w:type="dxa"/>
            <w:vAlign w:val="center"/>
          </w:tcPr>
          <w:p w:rsidR="00BF3F81" w:rsidRPr="00F21D95" w:rsidRDefault="00BF3F81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七年級新生性平教育活動：</w:t>
            </w:r>
          </w:p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身體界線我懂你</w:t>
            </w:r>
          </w:p>
        </w:tc>
        <w:tc>
          <w:tcPr>
            <w:tcW w:w="3261" w:type="dxa"/>
            <w:vAlign w:val="center"/>
          </w:tcPr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學生</w:t>
            </w:r>
          </w:p>
        </w:tc>
        <w:tc>
          <w:tcPr>
            <w:tcW w:w="4836" w:type="dxa"/>
          </w:tcPr>
          <w:p w:rsidR="00BF3F81" w:rsidRPr="00F21D95" w:rsidRDefault="00BF3F81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3572A" w:rsidRPr="00F21D95" w:rsidTr="00676F67">
        <w:trPr>
          <w:trHeight w:val="361"/>
        </w:trPr>
        <w:tc>
          <w:tcPr>
            <w:tcW w:w="910" w:type="dxa"/>
            <w:vAlign w:val="center"/>
          </w:tcPr>
          <w:p w:rsidR="00BF3F81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771" w:type="dxa"/>
            <w:vAlign w:val="center"/>
          </w:tcPr>
          <w:p w:rsidR="00676F67" w:rsidRDefault="00BF3F81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8月29日(三)</w:t>
            </w:r>
          </w:p>
          <w:p w:rsidR="00BF3F81" w:rsidRPr="00F21D95" w:rsidRDefault="00BF3F81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備課日</w:t>
            </w:r>
          </w:p>
        </w:tc>
        <w:tc>
          <w:tcPr>
            <w:tcW w:w="3685" w:type="dxa"/>
            <w:vAlign w:val="center"/>
          </w:tcPr>
          <w:p w:rsidR="00676F67" w:rsidRDefault="00BF3F81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生命教育：</w:t>
            </w:r>
          </w:p>
          <w:p w:rsidR="00BF3F81" w:rsidRPr="00F21D95" w:rsidRDefault="00BF3F81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溝通無障礙，生活更精彩</w:t>
            </w:r>
          </w:p>
        </w:tc>
        <w:tc>
          <w:tcPr>
            <w:tcW w:w="3261" w:type="dxa"/>
            <w:vAlign w:val="center"/>
          </w:tcPr>
          <w:p w:rsidR="00BF3F81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全校教職員工</w:t>
            </w:r>
          </w:p>
        </w:tc>
        <w:tc>
          <w:tcPr>
            <w:tcW w:w="4836" w:type="dxa"/>
          </w:tcPr>
          <w:p w:rsidR="00BF3F81" w:rsidRPr="00F21D95" w:rsidRDefault="001679FC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565779" cy="1923460"/>
                  <wp:effectExtent l="0" t="0" r="6350" b="63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70829溝通無障礙，生命更精采_190506_001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567" cy="192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A" w:rsidRPr="00F21D95" w:rsidTr="00676F67">
        <w:trPr>
          <w:trHeight w:val="361"/>
        </w:trPr>
        <w:tc>
          <w:tcPr>
            <w:tcW w:w="910" w:type="dxa"/>
            <w:vAlign w:val="center"/>
          </w:tcPr>
          <w:p w:rsidR="00BF3F81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2771" w:type="dxa"/>
            <w:vAlign w:val="center"/>
          </w:tcPr>
          <w:p w:rsidR="00676F67" w:rsidRDefault="00BF3F81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9月10日(一)</w:t>
            </w:r>
          </w:p>
          <w:p w:rsidR="00BF3F81" w:rsidRPr="00F21D95" w:rsidRDefault="00F21D95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8:15-09:00</w:t>
            </w:r>
          </w:p>
        </w:tc>
        <w:tc>
          <w:tcPr>
            <w:tcW w:w="3685" w:type="dxa"/>
            <w:vAlign w:val="center"/>
          </w:tcPr>
          <w:p w:rsidR="00BF3F81" w:rsidRPr="00F21D95" w:rsidRDefault="00BF3F81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學生網路成癮之辨識與輔導</w:t>
            </w:r>
          </w:p>
        </w:tc>
        <w:tc>
          <w:tcPr>
            <w:tcW w:w="3261" w:type="dxa"/>
            <w:vAlign w:val="center"/>
          </w:tcPr>
          <w:p w:rsidR="00BF3F81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全校教職員工</w:t>
            </w:r>
          </w:p>
        </w:tc>
        <w:tc>
          <w:tcPr>
            <w:tcW w:w="4836" w:type="dxa"/>
          </w:tcPr>
          <w:p w:rsidR="00BF3F81" w:rsidRPr="00F21D95" w:rsidRDefault="00F316BB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511188" cy="1881324"/>
                  <wp:effectExtent l="0" t="0" r="381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18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283" cy="188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A" w:rsidRPr="00F21D95" w:rsidTr="00676F67">
        <w:trPr>
          <w:trHeight w:val="1431"/>
        </w:trPr>
        <w:tc>
          <w:tcPr>
            <w:tcW w:w="910" w:type="dxa"/>
            <w:vAlign w:val="center"/>
          </w:tcPr>
          <w:p w:rsidR="00BF3F81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4</w:t>
            </w:r>
          </w:p>
        </w:tc>
        <w:tc>
          <w:tcPr>
            <w:tcW w:w="2771" w:type="dxa"/>
            <w:vAlign w:val="center"/>
          </w:tcPr>
          <w:p w:rsidR="00676F67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/>
                <w:szCs w:val="24"/>
              </w:rPr>
              <w:t>9</w:t>
            </w:r>
            <w:r w:rsidRPr="00F21D95">
              <w:rPr>
                <w:rFonts w:ascii="標楷體" w:eastAsia="標楷體" w:hAnsi="標楷體" w:hint="eastAsia"/>
                <w:szCs w:val="24"/>
              </w:rPr>
              <w:t>月</w:t>
            </w:r>
            <w:r w:rsidRPr="00F21D95">
              <w:rPr>
                <w:rFonts w:ascii="標楷體" w:eastAsia="標楷體" w:hAnsi="標楷體"/>
                <w:szCs w:val="24"/>
              </w:rPr>
              <w:t>15</w:t>
            </w:r>
            <w:r w:rsidRPr="00F21D95">
              <w:rPr>
                <w:rFonts w:ascii="標楷體" w:eastAsia="標楷體" w:hAnsi="標楷體" w:hint="eastAsia"/>
                <w:szCs w:val="24"/>
              </w:rPr>
              <w:t>日</w:t>
            </w:r>
            <w:r w:rsidRPr="00F21D95">
              <w:rPr>
                <w:rFonts w:ascii="標楷體" w:eastAsia="標楷體" w:hAnsi="標楷體"/>
                <w:szCs w:val="24"/>
              </w:rPr>
              <w:t>(</w:t>
            </w:r>
            <w:r w:rsidRPr="00F21D95">
              <w:rPr>
                <w:rFonts w:ascii="標楷體" w:eastAsia="標楷體" w:hAnsi="標楷體" w:hint="eastAsia"/>
                <w:szCs w:val="24"/>
              </w:rPr>
              <w:t>六</w:t>
            </w:r>
            <w:r w:rsidRPr="00F21D95">
              <w:rPr>
                <w:rFonts w:ascii="標楷體" w:eastAsia="標楷體" w:hAnsi="標楷體"/>
                <w:szCs w:val="24"/>
              </w:rPr>
              <w:t>)</w:t>
            </w:r>
          </w:p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/>
                <w:szCs w:val="24"/>
              </w:rPr>
              <w:t>10</w:t>
            </w:r>
            <w:r w:rsidRPr="00F21D95">
              <w:rPr>
                <w:rFonts w:ascii="標楷體" w:eastAsia="標楷體" w:hAnsi="標楷體" w:hint="eastAsia"/>
                <w:szCs w:val="24"/>
              </w:rPr>
              <w:t>：</w:t>
            </w:r>
            <w:r w:rsidRPr="00F21D95">
              <w:rPr>
                <w:rFonts w:ascii="標楷體" w:eastAsia="標楷體" w:hAnsi="標楷體"/>
                <w:szCs w:val="24"/>
              </w:rPr>
              <w:t>00-11</w:t>
            </w:r>
            <w:r w:rsidRPr="00F21D95">
              <w:rPr>
                <w:rFonts w:ascii="標楷體" w:eastAsia="標楷體" w:hAnsi="標楷體" w:hint="eastAsia"/>
                <w:szCs w:val="24"/>
              </w:rPr>
              <w:t>：</w:t>
            </w:r>
            <w:r w:rsidRPr="00F21D95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3685" w:type="dxa"/>
            <w:vAlign w:val="center"/>
          </w:tcPr>
          <w:p w:rsidR="00676F67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讓天賦自由—談家長如何幫助孩子找到方向與熱情</w:t>
            </w:r>
          </w:p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林易寬</w:t>
            </w:r>
            <w:r w:rsidR="005E733E">
              <w:rPr>
                <w:rFonts w:ascii="標楷體" w:eastAsia="標楷體" w:hAnsi="標楷體" w:hint="eastAsia"/>
                <w:szCs w:val="24"/>
              </w:rPr>
              <w:t>老師 主講</w:t>
            </w:r>
          </w:p>
        </w:tc>
        <w:tc>
          <w:tcPr>
            <w:tcW w:w="3261" w:type="dxa"/>
            <w:vAlign w:val="center"/>
          </w:tcPr>
          <w:p w:rsidR="005E733E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家長、全校教職員工、</w:t>
            </w:r>
          </w:p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社區人士</w:t>
            </w:r>
          </w:p>
        </w:tc>
        <w:tc>
          <w:tcPr>
            <w:tcW w:w="4836" w:type="dxa"/>
          </w:tcPr>
          <w:p w:rsidR="00BF3F81" w:rsidRPr="00F21D95" w:rsidRDefault="00F316BB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548890" cy="1911621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24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677" cy="191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A" w:rsidRPr="00F21D95" w:rsidTr="00676F67">
        <w:trPr>
          <w:trHeight w:val="1431"/>
        </w:trPr>
        <w:tc>
          <w:tcPr>
            <w:tcW w:w="910" w:type="dxa"/>
            <w:vAlign w:val="center"/>
          </w:tcPr>
          <w:p w:rsidR="00BF3F81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2771" w:type="dxa"/>
            <w:vAlign w:val="center"/>
          </w:tcPr>
          <w:p w:rsidR="00676F67" w:rsidRDefault="00BF3F81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9月19日(三)</w:t>
            </w:r>
          </w:p>
          <w:p w:rsidR="00BF3F81" w:rsidRPr="00F21D95" w:rsidRDefault="00BF3F81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班會</w:t>
            </w:r>
          </w:p>
        </w:tc>
        <w:tc>
          <w:tcPr>
            <w:tcW w:w="3685" w:type="dxa"/>
            <w:vAlign w:val="center"/>
          </w:tcPr>
          <w:p w:rsidR="00BF3F81" w:rsidRDefault="00BF3F81" w:rsidP="00676F67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21D95">
              <w:rPr>
                <w:rFonts w:ascii="標楷體" w:eastAsia="標楷體" w:hAnsi="標楷體" w:hint="eastAsia"/>
                <w:color w:val="000000" w:themeColor="text1"/>
                <w:szCs w:val="24"/>
              </w:rPr>
              <w:t>家庭教育宣導：身體有界限</w:t>
            </w:r>
          </w:p>
          <w:p w:rsidR="005E733E" w:rsidRPr="00F316BB" w:rsidRDefault="005E733E" w:rsidP="00676F67">
            <w:pPr>
              <w:jc w:val="center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黃筱涵老師 主講</w:t>
            </w:r>
          </w:p>
        </w:tc>
        <w:tc>
          <w:tcPr>
            <w:tcW w:w="3261" w:type="dxa"/>
            <w:vAlign w:val="center"/>
          </w:tcPr>
          <w:p w:rsidR="00BF3F81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</w:t>
            </w:r>
          </w:p>
        </w:tc>
        <w:tc>
          <w:tcPr>
            <w:tcW w:w="4836" w:type="dxa"/>
          </w:tcPr>
          <w:p w:rsidR="00BF3F81" w:rsidRPr="00F21D95" w:rsidRDefault="00D3572A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690234" cy="2016760"/>
                  <wp:effectExtent l="0" t="0" r="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0919筱涵宣講-網路成癮_190507_000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080" cy="2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A" w:rsidRPr="00F21D95" w:rsidTr="00676F67">
        <w:trPr>
          <w:trHeight w:val="1446"/>
        </w:trPr>
        <w:tc>
          <w:tcPr>
            <w:tcW w:w="910" w:type="dxa"/>
            <w:vAlign w:val="center"/>
          </w:tcPr>
          <w:p w:rsidR="00BF3F81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2771" w:type="dxa"/>
            <w:vAlign w:val="center"/>
          </w:tcPr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/>
                <w:szCs w:val="24"/>
              </w:rPr>
              <w:t>10</w:t>
            </w:r>
            <w:r w:rsidRPr="00F21D95">
              <w:rPr>
                <w:rFonts w:ascii="標楷體" w:eastAsia="標楷體" w:hAnsi="標楷體" w:hint="eastAsia"/>
                <w:szCs w:val="24"/>
              </w:rPr>
              <w:t>月</w:t>
            </w:r>
            <w:r w:rsidRPr="00F21D95">
              <w:rPr>
                <w:rFonts w:ascii="標楷體" w:eastAsia="標楷體" w:hAnsi="標楷體"/>
                <w:szCs w:val="24"/>
              </w:rPr>
              <w:t>3</w:t>
            </w:r>
            <w:r w:rsidRPr="00F21D95">
              <w:rPr>
                <w:rFonts w:ascii="標楷體" w:eastAsia="標楷體" w:hAnsi="標楷體" w:hint="eastAsia"/>
                <w:szCs w:val="24"/>
              </w:rPr>
              <w:t>日</w:t>
            </w:r>
            <w:r w:rsidRPr="00F21D95">
              <w:rPr>
                <w:rFonts w:ascii="標楷體" w:eastAsia="標楷體" w:hAnsi="標楷體"/>
                <w:szCs w:val="24"/>
              </w:rPr>
              <w:t>(</w:t>
            </w:r>
            <w:r w:rsidRPr="00F21D95">
              <w:rPr>
                <w:rFonts w:ascii="標楷體" w:eastAsia="標楷體" w:hAnsi="標楷體" w:hint="eastAsia"/>
                <w:szCs w:val="24"/>
              </w:rPr>
              <w:t>三</w:t>
            </w:r>
            <w:r w:rsidRPr="00F21D95">
              <w:rPr>
                <w:rFonts w:ascii="標楷體" w:eastAsia="標楷體" w:hAnsi="標楷體"/>
                <w:szCs w:val="24"/>
              </w:rPr>
              <w:t>)</w:t>
            </w:r>
          </w:p>
          <w:p w:rsidR="00BF3F81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</w:t>
            </w:r>
            <w:r w:rsidR="00BF3F81" w:rsidRPr="00F21D95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00-21</w:t>
            </w:r>
            <w:r w:rsidR="00BF3F81" w:rsidRPr="00F21D95">
              <w:rPr>
                <w:rFonts w:ascii="標楷體" w:eastAsia="標楷體" w:hAnsi="標楷體" w:hint="eastAsia"/>
                <w:szCs w:val="24"/>
              </w:rPr>
              <w:t>：</w:t>
            </w:r>
            <w:r w:rsidR="00BF3F81" w:rsidRPr="00F21D95">
              <w:rPr>
                <w:rFonts w:ascii="標楷體" w:eastAsia="標楷體" w:hAnsi="標楷體"/>
                <w:szCs w:val="24"/>
              </w:rPr>
              <w:t>00</w:t>
            </w:r>
          </w:p>
        </w:tc>
        <w:tc>
          <w:tcPr>
            <w:tcW w:w="3685" w:type="dxa"/>
            <w:vAlign w:val="center"/>
          </w:tcPr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家長不抓狂，親子教養有妙法</w:t>
            </w:r>
          </w:p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吳澄波老師</w:t>
            </w:r>
            <w:r w:rsidR="005E733E">
              <w:rPr>
                <w:rFonts w:ascii="標楷體" w:eastAsia="標楷體" w:hAnsi="標楷體" w:hint="eastAsia"/>
                <w:szCs w:val="24"/>
              </w:rPr>
              <w:t xml:space="preserve"> 主講</w:t>
            </w:r>
          </w:p>
        </w:tc>
        <w:tc>
          <w:tcPr>
            <w:tcW w:w="3261" w:type="dxa"/>
            <w:vAlign w:val="center"/>
          </w:tcPr>
          <w:p w:rsidR="005E733E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家長、全校教職員工、</w:t>
            </w:r>
          </w:p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社區人士</w:t>
            </w:r>
          </w:p>
        </w:tc>
        <w:tc>
          <w:tcPr>
            <w:tcW w:w="4836" w:type="dxa"/>
          </w:tcPr>
          <w:p w:rsidR="00BF3F81" w:rsidRPr="00F21D95" w:rsidRDefault="00F316BB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688609" cy="2016409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68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86" cy="201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A" w:rsidRPr="00F21D95" w:rsidTr="00676F67">
        <w:trPr>
          <w:trHeight w:val="1446"/>
        </w:trPr>
        <w:tc>
          <w:tcPr>
            <w:tcW w:w="910" w:type="dxa"/>
            <w:vAlign w:val="center"/>
          </w:tcPr>
          <w:p w:rsidR="00BF3F81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7</w:t>
            </w:r>
          </w:p>
        </w:tc>
        <w:tc>
          <w:tcPr>
            <w:tcW w:w="2771" w:type="dxa"/>
            <w:vAlign w:val="center"/>
          </w:tcPr>
          <w:p w:rsidR="00676F67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10月15日(一)</w:t>
            </w:r>
          </w:p>
          <w:p w:rsidR="00BF3F81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8:15-09:00</w:t>
            </w:r>
          </w:p>
        </w:tc>
        <w:tc>
          <w:tcPr>
            <w:tcW w:w="3685" w:type="dxa"/>
            <w:vAlign w:val="center"/>
          </w:tcPr>
          <w:p w:rsidR="00676F67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兒少保護：</w:t>
            </w:r>
          </w:p>
          <w:p w:rsidR="00BF3F81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家庭暴力之辨識與輔導</w:t>
            </w:r>
          </w:p>
          <w:p w:rsidR="005E733E" w:rsidRPr="00F21D95" w:rsidRDefault="005E733E" w:rsidP="00676F67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蔡宜寧心理師 主講</w:t>
            </w:r>
          </w:p>
        </w:tc>
        <w:tc>
          <w:tcPr>
            <w:tcW w:w="3261" w:type="dxa"/>
            <w:vAlign w:val="center"/>
          </w:tcPr>
          <w:p w:rsidR="00BF3F81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全校教職員工</w:t>
            </w:r>
          </w:p>
        </w:tc>
        <w:tc>
          <w:tcPr>
            <w:tcW w:w="4836" w:type="dxa"/>
          </w:tcPr>
          <w:p w:rsidR="00BF3F81" w:rsidRPr="00F21D95" w:rsidRDefault="00F316BB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647665" cy="1985700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36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29" cy="1989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A" w:rsidRPr="00F21D95" w:rsidTr="00676F67">
        <w:trPr>
          <w:trHeight w:val="1084"/>
        </w:trPr>
        <w:tc>
          <w:tcPr>
            <w:tcW w:w="910" w:type="dxa"/>
            <w:vAlign w:val="center"/>
          </w:tcPr>
          <w:p w:rsidR="00BF3F81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2771" w:type="dxa"/>
            <w:vAlign w:val="center"/>
          </w:tcPr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/>
                <w:szCs w:val="24"/>
              </w:rPr>
              <w:t>11</w:t>
            </w:r>
            <w:r w:rsidRPr="00F21D95">
              <w:rPr>
                <w:rFonts w:ascii="標楷體" w:eastAsia="標楷體" w:hAnsi="標楷體" w:hint="eastAsia"/>
                <w:szCs w:val="24"/>
              </w:rPr>
              <w:t>月</w:t>
            </w:r>
            <w:r w:rsidRPr="00F21D95">
              <w:rPr>
                <w:rFonts w:ascii="標楷體" w:eastAsia="標楷體" w:hAnsi="標楷體"/>
                <w:szCs w:val="24"/>
              </w:rPr>
              <w:t>8</w:t>
            </w:r>
            <w:r w:rsidRPr="00F21D95">
              <w:rPr>
                <w:rFonts w:ascii="標楷體" w:eastAsia="標楷體" w:hAnsi="標楷體" w:hint="eastAsia"/>
                <w:szCs w:val="24"/>
              </w:rPr>
              <w:t>日</w:t>
            </w:r>
            <w:r w:rsidRPr="00F21D95">
              <w:rPr>
                <w:rFonts w:ascii="標楷體" w:eastAsia="標楷體" w:hAnsi="標楷體"/>
                <w:szCs w:val="24"/>
              </w:rPr>
              <w:t>(</w:t>
            </w:r>
            <w:r w:rsidRPr="00F21D95">
              <w:rPr>
                <w:rFonts w:ascii="標楷體" w:eastAsia="標楷體" w:hAnsi="標楷體" w:hint="eastAsia"/>
                <w:szCs w:val="24"/>
              </w:rPr>
              <w:t>四</w:t>
            </w:r>
            <w:r w:rsidRPr="00F21D95">
              <w:rPr>
                <w:rFonts w:ascii="標楷體" w:eastAsia="標楷體" w:hAnsi="標楷體"/>
                <w:szCs w:val="24"/>
              </w:rPr>
              <w:t>)</w:t>
            </w:r>
          </w:p>
          <w:p w:rsidR="00BF3F81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</w:t>
            </w:r>
            <w:r w:rsidRPr="00F21D95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00-21</w:t>
            </w:r>
            <w:r w:rsidRPr="00F21D95">
              <w:rPr>
                <w:rFonts w:ascii="標楷體" w:eastAsia="標楷體" w:hAnsi="標楷體" w:hint="eastAsia"/>
                <w:szCs w:val="24"/>
              </w:rPr>
              <w:t>：</w:t>
            </w:r>
            <w:r w:rsidRPr="00F21D95">
              <w:rPr>
                <w:rFonts w:ascii="標楷體" w:eastAsia="標楷體" w:hAnsi="標楷體"/>
                <w:szCs w:val="24"/>
              </w:rPr>
              <w:t>00</w:t>
            </w:r>
          </w:p>
        </w:tc>
        <w:tc>
          <w:tcPr>
            <w:tcW w:w="3685" w:type="dxa"/>
            <w:vAlign w:val="center"/>
          </w:tcPr>
          <w:p w:rsidR="00676F67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家長如何與孩子談性說愛</w:t>
            </w:r>
          </w:p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陳欣君健促師</w:t>
            </w:r>
            <w:r w:rsidR="005E733E">
              <w:rPr>
                <w:rFonts w:ascii="標楷體" w:eastAsia="標楷體" w:hAnsi="標楷體" w:hint="eastAsia"/>
                <w:szCs w:val="24"/>
              </w:rPr>
              <w:t xml:space="preserve"> 主講</w:t>
            </w:r>
          </w:p>
        </w:tc>
        <w:tc>
          <w:tcPr>
            <w:tcW w:w="3261" w:type="dxa"/>
            <w:vAlign w:val="center"/>
          </w:tcPr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家長、全校教職員工、社區人士</w:t>
            </w:r>
          </w:p>
        </w:tc>
        <w:tc>
          <w:tcPr>
            <w:tcW w:w="4836" w:type="dxa"/>
          </w:tcPr>
          <w:p w:rsidR="00BF3F81" w:rsidRPr="00F316BB" w:rsidRDefault="00F316BB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647315" cy="1983306"/>
                  <wp:effectExtent l="0" t="0" r="63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81108親職講座（陳欣君健促師）_181218_00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486" cy="199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A" w:rsidRPr="00F21D95" w:rsidTr="00676F67">
        <w:trPr>
          <w:trHeight w:val="1084"/>
        </w:trPr>
        <w:tc>
          <w:tcPr>
            <w:tcW w:w="910" w:type="dxa"/>
            <w:vAlign w:val="center"/>
          </w:tcPr>
          <w:p w:rsidR="00BF3F81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2771" w:type="dxa"/>
            <w:vAlign w:val="center"/>
          </w:tcPr>
          <w:p w:rsidR="00676F67" w:rsidRDefault="00BF3F81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11月14日(三)</w:t>
            </w:r>
          </w:p>
          <w:p w:rsidR="00BF3F81" w:rsidRPr="00F21D95" w:rsidRDefault="00F21D95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班會</w:t>
            </w:r>
          </w:p>
        </w:tc>
        <w:tc>
          <w:tcPr>
            <w:tcW w:w="3685" w:type="dxa"/>
            <w:vAlign w:val="center"/>
          </w:tcPr>
          <w:p w:rsidR="00BF3F81" w:rsidRDefault="00BF3F81" w:rsidP="00676F67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21D95">
              <w:rPr>
                <w:rFonts w:ascii="標楷體" w:eastAsia="標楷體" w:hAnsi="標楷體" w:hint="eastAsia"/>
                <w:color w:val="000000" w:themeColor="text1"/>
                <w:szCs w:val="24"/>
              </w:rPr>
              <w:t>性平教育宣導</w:t>
            </w:r>
          </w:p>
          <w:p w:rsidR="005E733E" w:rsidRPr="00F21D95" w:rsidRDefault="005E733E" w:rsidP="00676F67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林宜旻老師 主講</w:t>
            </w:r>
          </w:p>
        </w:tc>
        <w:tc>
          <w:tcPr>
            <w:tcW w:w="3261" w:type="dxa"/>
            <w:vAlign w:val="center"/>
          </w:tcPr>
          <w:p w:rsidR="00BF3F81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學生</w:t>
            </w:r>
          </w:p>
        </w:tc>
        <w:tc>
          <w:tcPr>
            <w:tcW w:w="4836" w:type="dxa"/>
          </w:tcPr>
          <w:p w:rsidR="00BF3F81" w:rsidRPr="00F21D95" w:rsidRDefault="00D3572A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691968" cy="2016760"/>
                  <wp:effectExtent l="0" t="0" r="0" b="254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81114九年級性平生涯宣講_190507_00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767" cy="202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A" w:rsidRPr="00F21D95" w:rsidTr="00676F67">
        <w:trPr>
          <w:trHeight w:val="1431"/>
        </w:trPr>
        <w:tc>
          <w:tcPr>
            <w:tcW w:w="910" w:type="dxa"/>
            <w:vAlign w:val="center"/>
          </w:tcPr>
          <w:p w:rsidR="00BF3F81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10</w:t>
            </w:r>
          </w:p>
        </w:tc>
        <w:tc>
          <w:tcPr>
            <w:tcW w:w="2771" w:type="dxa"/>
            <w:vAlign w:val="center"/>
          </w:tcPr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/>
                <w:szCs w:val="24"/>
              </w:rPr>
              <w:t>12</w:t>
            </w:r>
            <w:r w:rsidRPr="00F21D95">
              <w:rPr>
                <w:rFonts w:ascii="標楷體" w:eastAsia="標楷體" w:hAnsi="標楷體" w:hint="eastAsia"/>
                <w:szCs w:val="24"/>
              </w:rPr>
              <w:t>月</w:t>
            </w:r>
            <w:r w:rsidRPr="00F21D95">
              <w:rPr>
                <w:rFonts w:ascii="標楷體" w:eastAsia="標楷體" w:hAnsi="標楷體"/>
                <w:szCs w:val="24"/>
              </w:rPr>
              <w:t>5</w:t>
            </w:r>
            <w:r w:rsidRPr="00F21D95">
              <w:rPr>
                <w:rFonts w:ascii="標楷體" w:eastAsia="標楷體" w:hAnsi="標楷體" w:hint="eastAsia"/>
                <w:szCs w:val="24"/>
              </w:rPr>
              <w:t>日</w:t>
            </w:r>
            <w:r w:rsidRPr="00F21D95">
              <w:rPr>
                <w:rFonts w:ascii="標楷體" w:eastAsia="標楷體" w:hAnsi="標楷體"/>
                <w:szCs w:val="24"/>
              </w:rPr>
              <w:t>(</w:t>
            </w:r>
            <w:r w:rsidRPr="00F21D95">
              <w:rPr>
                <w:rFonts w:ascii="標楷體" w:eastAsia="標楷體" w:hAnsi="標楷體" w:hint="eastAsia"/>
                <w:szCs w:val="24"/>
              </w:rPr>
              <w:t>三</w:t>
            </w:r>
            <w:r w:rsidRPr="00F21D95">
              <w:rPr>
                <w:rFonts w:ascii="標楷體" w:eastAsia="標楷體" w:hAnsi="標楷體"/>
                <w:szCs w:val="24"/>
              </w:rPr>
              <w:t>)</w:t>
            </w:r>
          </w:p>
          <w:p w:rsidR="00BF3F81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</w:t>
            </w:r>
            <w:r w:rsidRPr="00F21D95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00-21</w:t>
            </w:r>
            <w:r w:rsidRPr="00F21D95">
              <w:rPr>
                <w:rFonts w:ascii="標楷體" w:eastAsia="標楷體" w:hAnsi="標楷體" w:hint="eastAsia"/>
                <w:szCs w:val="24"/>
              </w:rPr>
              <w:t>：</w:t>
            </w:r>
            <w:r w:rsidRPr="00F21D95">
              <w:rPr>
                <w:rFonts w:ascii="標楷體" w:eastAsia="標楷體" w:hAnsi="標楷體"/>
                <w:szCs w:val="24"/>
              </w:rPr>
              <w:t>00</w:t>
            </w:r>
          </w:p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676F67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「聽話」的藝術，</w:t>
            </w:r>
          </w:p>
          <w:p w:rsidR="00676F67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家庭溝通的智慧</w:t>
            </w:r>
            <w:r w:rsidRPr="00F21D95">
              <w:rPr>
                <w:rFonts w:ascii="標楷體" w:eastAsia="標楷體" w:hAnsi="標楷體"/>
                <w:szCs w:val="24"/>
              </w:rPr>
              <w:t>-</w:t>
            </w:r>
          </w:p>
          <w:p w:rsidR="00BF3F81" w:rsidRPr="00F21D95" w:rsidRDefault="00BF3F81" w:rsidP="005E733E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黃聰濱老師</w:t>
            </w:r>
            <w:r w:rsidR="005E733E">
              <w:rPr>
                <w:rFonts w:ascii="標楷體" w:eastAsia="標楷體" w:hAnsi="標楷體" w:hint="eastAsia"/>
                <w:szCs w:val="24"/>
              </w:rPr>
              <w:t xml:space="preserve"> 主講</w:t>
            </w:r>
          </w:p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676F67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家長、全校教職員工、</w:t>
            </w:r>
          </w:p>
          <w:p w:rsidR="00BF3F81" w:rsidRPr="00F21D95" w:rsidRDefault="00BF3F81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社區人士</w:t>
            </w:r>
          </w:p>
        </w:tc>
        <w:tc>
          <w:tcPr>
            <w:tcW w:w="4836" w:type="dxa"/>
          </w:tcPr>
          <w:p w:rsidR="00BF3F81" w:rsidRPr="00F21D95" w:rsidRDefault="00F316BB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634018" cy="1973345"/>
                  <wp:effectExtent l="0" t="0" r="0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81205親職講座（黃聰濱-聽話的藝術_181218_00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068" cy="199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A" w:rsidRPr="00F21D95" w:rsidTr="00676F67">
        <w:trPr>
          <w:trHeight w:val="361"/>
        </w:trPr>
        <w:tc>
          <w:tcPr>
            <w:tcW w:w="910" w:type="dxa"/>
            <w:vAlign w:val="center"/>
          </w:tcPr>
          <w:p w:rsidR="00BF3F81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</w:p>
        </w:tc>
        <w:tc>
          <w:tcPr>
            <w:tcW w:w="2771" w:type="dxa"/>
            <w:vAlign w:val="center"/>
          </w:tcPr>
          <w:p w:rsidR="00676F67" w:rsidRDefault="00BF3F81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12月12日(三)</w:t>
            </w:r>
          </w:p>
          <w:p w:rsidR="00BF3F81" w:rsidRPr="00F21D95" w:rsidRDefault="00F21D95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班會</w:t>
            </w:r>
          </w:p>
        </w:tc>
        <w:tc>
          <w:tcPr>
            <w:tcW w:w="3685" w:type="dxa"/>
            <w:vAlign w:val="center"/>
          </w:tcPr>
          <w:p w:rsidR="00676F67" w:rsidRDefault="00BF3F81" w:rsidP="00676F67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21D95">
              <w:rPr>
                <w:rFonts w:ascii="標楷體" w:eastAsia="標楷體" w:hAnsi="標楷體" w:hint="eastAsia"/>
                <w:color w:val="000000" w:themeColor="text1"/>
                <w:szCs w:val="24"/>
              </w:rPr>
              <w:t>生命教育與生涯發展宣導：</w:t>
            </w:r>
          </w:p>
          <w:p w:rsidR="00BF3F81" w:rsidRDefault="00BF3F81" w:rsidP="00676F67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21D95">
              <w:rPr>
                <w:rFonts w:ascii="標楷體" w:eastAsia="標楷體" w:hAnsi="標楷體" w:hint="eastAsia"/>
                <w:color w:val="000000" w:themeColor="text1"/>
                <w:szCs w:val="24"/>
              </w:rPr>
              <w:t>何等美意</w:t>
            </w:r>
          </w:p>
          <w:p w:rsidR="005E733E" w:rsidRPr="00F21D95" w:rsidRDefault="005E733E" w:rsidP="00676F67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何美意老師 主講</w:t>
            </w:r>
          </w:p>
        </w:tc>
        <w:tc>
          <w:tcPr>
            <w:tcW w:w="3261" w:type="dxa"/>
            <w:vAlign w:val="center"/>
          </w:tcPr>
          <w:p w:rsidR="00BF3F81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學生</w:t>
            </w:r>
          </w:p>
        </w:tc>
        <w:tc>
          <w:tcPr>
            <w:tcW w:w="4836" w:type="dxa"/>
          </w:tcPr>
          <w:p w:rsidR="00BF3F81" w:rsidRPr="00F21D95" w:rsidRDefault="00676F67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674961" cy="200402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81212 生命暨生涯教育講座_190103_002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923" cy="201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A" w:rsidRPr="00F21D95" w:rsidTr="00676F67">
        <w:trPr>
          <w:trHeight w:val="361"/>
        </w:trPr>
        <w:tc>
          <w:tcPr>
            <w:tcW w:w="910" w:type="dxa"/>
            <w:vAlign w:val="center"/>
          </w:tcPr>
          <w:p w:rsidR="00F21D95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771" w:type="dxa"/>
            <w:vAlign w:val="center"/>
          </w:tcPr>
          <w:p w:rsidR="00676F67" w:rsidRDefault="00F21D95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3月8日(五)</w:t>
            </w:r>
          </w:p>
          <w:p w:rsidR="00F21D95" w:rsidRPr="00F21D95" w:rsidRDefault="00F21D95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家長日</w:t>
            </w:r>
          </w:p>
        </w:tc>
        <w:tc>
          <w:tcPr>
            <w:tcW w:w="3685" w:type="dxa"/>
            <w:vAlign w:val="center"/>
          </w:tcPr>
          <w:p w:rsidR="00676F67" w:rsidRDefault="00F21D95" w:rsidP="00676F67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21D95">
              <w:rPr>
                <w:rFonts w:ascii="標楷體" w:eastAsia="標楷體" w:hAnsi="標楷體" w:cs="Times New Roman" w:hint="eastAsia"/>
                <w:szCs w:val="24"/>
              </w:rPr>
              <w:t>108學年度</w:t>
            </w:r>
          </w:p>
          <w:p w:rsidR="00F21D95" w:rsidRPr="00F21D95" w:rsidRDefault="00F21D95" w:rsidP="00676F67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21D95">
              <w:rPr>
                <w:rFonts w:ascii="標楷體" w:eastAsia="標楷體" w:hAnsi="標楷體" w:cs="Times New Roman" w:hint="eastAsia"/>
                <w:szCs w:val="24"/>
              </w:rPr>
              <w:t>多元適性升學宣導講座</w:t>
            </w:r>
          </w:p>
        </w:tc>
        <w:tc>
          <w:tcPr>
            <w:tcW w:w="3261" w:type="dxa"/>
            <w:vAlign w:val="center"/>
          </w:tcPr>
          <w:p w:rsidR="00676F67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家長、全校教職員工、</w:t>
            </w:r>
          </w:p>
          <w:p w:rsidR="00F21D95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社區人士</w:t>
            </w:r>
          </w:p>
        </w:tc>
        <w:tc>
          <w:tcPr>
            <w:tcW w:w="4836" w:type="dxa"/>
          </w:tcPr>
          <w:p w:rsidR="00F21D95" w:rsidRPr="00F21D95" w:rsidRDefault="005C0230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652116" cy="198818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90308適性入學親子講座_190506_00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536" cy="199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A" w:rsidRPr="00F21D95" w:rsidTr="00676F67">
        <w:trPr>
          <w:trHeight w:val="361"/>
        </w:trPr>
        <w:tc>
          <w:tcPr>
            <w:tcW w:w="910" w:type="dxa"/>
            <w:vAlign w:val="center"/>
          </w:tcPr>
          <w:p w:rsidR="00F21D95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13</w:t>
            </w:r>
          </w:p>
        </w:tc>
        <w:tc>
          <w:tcPr>
            <w:tcW w:w="2771" w:type="dxa"/>
            <w:vAlign w:val="center"/>
          </w:tcPr>
          <w:p w:rsidR="00676F67" w:rsidRDefault="00F21D95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3月11日(一)</w:t>
            </w:r>
          </w:p>
          <w:p w:rsidR="00F21D95" w:rsidRPr="00F21D95" w:rsidRDefault="00F21D95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8:15-09:00</w:t>
            </w:r>
          </w:p>
        </w:tc>
        <w:tc>
          <w:tcPr>
            <w:tcW w:w="3685" w:type="dxa"/>
            <w:vAlign w:val="center"/>
          </w:tcPr>
          <w:p w:rsidR="00676F67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教師輔導知能研習(1)：</w:t>
            </w:r>
          </w:p>
          <w:p w:rsid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性平搜查線線(性評法規與輔導)</w:t>
            </w:r>
          </w:p>
          <w:p w:rsidR="00D3572A" w:rsidRPr="00F21D95" w:rsidRDefault="00D3572A" w:rsidP="00676F67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專輔林宜旻老師 主講</w:t>
            </w:r>
          </w:p>
        </w:tc>
        <w:tc>
          <w:tcPr>
            <w:tcW w:w="3261" w:type="dxa"/>
            <w:vAlign w:val="center"/>
          </w:tcPr>
          <w:p w:rsidR="00F21D95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全校教職員工</w:t>
            </w:r>
          </w:p>
        </w:tc>
        <w:tc>
          <w:tcPr>
            <w:tcW w:w="4836" w:type="dxa"/>
          </w:tcPr>
          <w:p w:rsidR="00F21D95" w:rsidRPr="00F21D95" w:rsidRDefault="00F316BB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677528" cy="2007235"/>
                  <wp:effectExtent l="0" t="0" r="889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90422教師性平宣講_190423_000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531" cy="200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A" w:rsidRPr="00F21D95" w:rsidTr="00676F67">
        <w:trPr>
          <w:trHeight w:val="361"/>
        </w:trPr>
        <w:tc>
          <w:tcPr>
            <w:tcW w:w="910" w:type="dxa"/>
            <w:vAlign w:val="center"/>
          </w:tcPr>
          <w:p w:rsidR="00F21D95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</w:p>
        </w:tc>
        <w:tc>
          <w:tcPr>
            <w:tcW w:w="2771" w:type="dxa"/>
            <w:vAlign w:val="center"/>
          </w:tcPr>
          <w:p w:rsidR="00676F67" w:rsidRDefault="00F21D95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4月1日(一)</w:t>
            </w:r>
          </w:p>
          <w:p w:rsidR="00F21D95" w:rsidRPr="00F21D95" w:rsidRDefault="00D3572A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0</w:t>
            </w:r>
            <w:r w:rsidR="00F21D95">
              <w:rPr>
                <w:rFonts w:ascii="標楷體" w:eastAsia="標楷體" w:hAnsi="標楷體"/>
                <w:szCs w:val="24"/>
              </w:rPr>
              <w:t>8:15-09:00</w:t>
            </w:r>
          </w:p>
        </w:tc>
        <w:tc>
          <w:tcPr>
            <w:tcW w:w="3685" w:type="dxa"/>
            <w:vAlign w:val="center"/>
          </w:tcPr>
          <w:p w:rsidR="00F21D95" w:rsidRPr="00F21D95" w:rsidRDefault="00F21D95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性平教育宣導-愛情?礙情?</w:t>
            </w:r>
          </w:p>
          <w:p w:rsidR="00F21D95" w:rsidRPr="00F21D95" w:rsidRDefault="00F21D95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專輔林宜旻老師 主講</w:t>
            </w:r>
          </w:p>
        </w:tc>
        <w:tc>
          <w:tcPr>
            <w:tcW w:w="3261" w:type="dxa"/>
            <w:vAlign w:val="center"/>
          </w:tcPr>
          <w:p w:rsidR="00F21D95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學生</w:t>
            </w:r>
          </w:p>
        </w:tc>
        <w:tc>
          <w:tcPr>
            <w:tcW w:w="4836" w:type="dxa"/>
          </w:tcPr>
          <w:p w:rsidR="00F21D95" w:rsidRPr="00F21D95" w:rsidRDefault="00676F67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677160" cy="2006959"/>
                  <wp:effectExtent l="0" t="0" r="889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90429 八年級性平宣導_190506_000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917" cy="201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A" w:rsidRPr="00F21D95" w:rsidTr="00676F67">
        <w:trPr>
          <w:trHeight w:val="361"/>
        </w:trPr>
        <w:tc>
          <w:tcPr>
            <w:tcW w:w="910" w:type="dxa"/>
            <w:vAlign w:val="center"/>
          </w:tcPr>
          <w:p w:rsidR="00F21D95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2771" w:type="dxa"/>
            <w:vAlign w:val="center"/>
          </w:tcPr>
          <w:p w:rsidR="00676F67" w:rsidRDefault="00F21D95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4月22日(一)</w:t>
            </w:r>
          </w:p>
          <w:p w:rsidR="00F21D95" w:rsidRPr="00F21D95" w:rsidRDefault="00D3572A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0</w:t>
            </w:r>
            <w:r w:rsidR="00F21D95">
              <w:rPr>
                <w:rFonts w:ascii="標楷體" w:eastAsia="標楷體" w:hAnsi="標楷體"/>
                <w:szCs w:val="24"/>
              </w:rPr>
              <w:t>8:15-09:00</w:t>
            </w:r>
          </w:p>
        </w:tc>
        <w:tc>
          <w:tcPr>
            <w:tcW w:w="3685" w:type="dxa"/>
            <w:vAlign w:val="center"/>
          </w:tcPr>
          <w:p w:rsidR="00676F67" w:rsidRDefault="00F21D95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教師輔導知能研習(2)：</w:t>
            </w:r>
          </w:p>
          <w:p w:rsidR="00F21D95" w:rsidRDefault="00F21D95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如何陪伴孩子走出生命憂谷</w:t>
            </w:r>
          </w:p>
          <w:p w:rsidR="00D3572A" w:rsidRPr="00F21D95" w:rsidRDefault="00D3572A" w:rsidP="00676F67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專輔黃筱涵</w:t>
            </w:r>
            <w:r w:rsidRPr="00F21D95">
              <w:rPr>
                <w:rFonts w:ascii="標楷體" w:eastAsia="標楷體" w:hAnsi="標楷體" w:hint="eastAsia"/>
                <w:szCs w:val="24"/>
              </w:rPr>
              <w:t>老師 主講</w:t>
            </w:r>
          </w:p>
        </w:tc>
        <w:tc>
          <w:tcPr>
            <w:tcW w:w="3261" w:type="dxa"/>
            <w:vAlign w:val="center"/>
          </w:tcPr>
          <w:p w:rsidR="00F21D95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全校教職員工</w:t>
            </w:r>
          </w:p>
        </w:tc>
        <w:tc>
          <w:tcPr>
            <w:tcW w:w="4836" w:type="dxa"/>
          </w:tcPr>
          <w:p w:rsidR="00F21D95" w:rsidRPr="00F21D95" w:rsidRDefault="00F316BB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0DA03447" wp14:editId="560238B8">
                  <wp:extent cx="2715904" cy="2036879"/>
                  <wp:effectExtent l="0" t="0" r="8255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27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299" cy="203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A" w:rsidRPr="00F21D95" w:rsidTr="00DC2C8D">
        <w:trPr>
          <w:trHeight w:val="1975"/>
        </w:trPr>
        <w:tc>
          <w:tcPr>
            <w:tcW w:w="910" w:type="dxa"/>
            <w:vAlign w:val="center"/>
          </w:tcPr>
          <w:p w:rsidR="00F21D95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16</w:t>
            </w:r>
          </w:p>
        </w:tc>
        <w:tc>
          <w:tcPr>
            <w:tcW w:w="2771" w:type="dxa"/>
            <w:vAlign w:val="center"/>
          </w:tcPr>
          <w:p w:rsidR="00676F67" w:rsidRDefault="00F21D95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/>
                <w:szCs w:val="24"/>
              </w:rPr>
              <w:t>5</w:t>
            </w:r>
            <w:r w:rsidRPr="00F21D95">
              <w:rPr>
                <w:rFonts w:ascii="標楷體" w:eastAsia="標楷體" w:hAnsi="標楷體" w:hint="eastAsia"/>
                <w:szCs w:val="24"/>
              </w:rPr>
              <w:t>月20日(一)</w:t>
            </w:r>
          </w:p>
          <w:p w:rsidR="00F21D95" w:rsidRPr="00F21D95" w:rsidRDefault="00D3572A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0</w:t>
            </w:r>
            <w:r w:rsidR="00F21D95">
              <w:rPr>
                <w:rFonts w:ascii="標楷體" w:eastAsia="標楷體" w:hAnsi="標楷體"/>
                <w:szCs w:val="24"/>
              </w:rPr>
              <w:t>8:15-09:00</w:t>
            </w:r>
          </w:p>
        </w:tc>
        <w:tc>
          <w:tcPr>
            <w:tcW w:w="3685" w:type="dxa"/>
            <w:vAlign w:val="center"/>
          </w:tcPr>
          <w:p w:rsidR="00676F67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家庭暨生命教育宣導-</w:t>
            </w:r>
          </w:p>
          <w:p w:rsidR="00F21D95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溝通不NG，擄獲每人心</w:t>
            </w:r>
          </w:p>
          <w:p w:rsidR="00F21D95" w:rsidRPr="00F21D95" w:rsidRDefault="00F21D95" w:rsidP="00676F67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專輔黃筱涵老師 主講</w:t>
            </w:r>
          </w:p>
        </w:tc>
        <w:tc>
          <w:tcPr>
            <w:tcW w:w="3261" w:type="dxa"/>
            <w:vAlign w:val="center"/>
          </w:tcPr>
          <w:p w:rsidR="00F21D95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學生</w:t>
            </w:r>
          </w:p>
        </w:tc>
        <w:tc>
          <w:tcPr>
            <w:tcW w:w="4836" w:type="dxa"/>
          </w:tcPr>
          <w:p w:rsidR="00F21D95" w:rsidRPr="00F21D95" w:rsidRDefault="00F21D95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3572A" w:rsidRPr="00F21D95" w:rsidTr="00DC2C8D">
        <w:trPr>
          <w:trHeight w:val="2123"/>
        </w:trPr>
        <w:tc>
          <w:tcPr>
            <w:tcW w:w="910" w:type="dxa"/>
            <w:vAlign w:val="center"/>
          </w:tcPr>
          <w:p w:rsidR="00F21D95" w:rsidRPr="00F21D95" w:rsidRDefault="00F316BB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17</w:t>
            </w:r>
          </w:p>
        </w:tc>
        <w:tc>
          <w:tcPr>
            <w:tcW w:w="2771" w:type="dxa"/>
            <w:vAlign w:val="center"/>
          </w:tcPr>
          <w:p w:rsidR="00F21D95" w:rsidRDefault="00F21D95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6月21日(五)</w:t>
            </w:r>
          </w:p>
          <w:p w:rsidR="00F21D95" w:rsidRPr="00F21D95" w:rsidRDefault="00D3572A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0</w:t>
            </w:r>
            <w:r w:rsidR="00F21D95" w:rsidRPr="00F21D95">
              <w:rPr>
                <w:rFonts w:ascii="標楷體" w:eastAsia="標楷體" w:hAnsi="標楷體" w:hint="eastAsia"/>
                <w:szCs w:val="24"/>
              </w:rPr>
              <w:t>9：30-11：30</w:t>
            </w:r>
          </w:p>
        </w:tc>
        <w:tc>
          <w:tcPr>
            <w:tcW w:w="3685" w:type="dxa"/>
            <w:vAlign w:val="center"/>
          </w:tcPr>
          <w:p w:rsidR="00F21D95" w:rsidRPr="00F21D95" w:rsidRDefault="00F21D95" w:rsidP="00676F6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21D95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認識青少年，親子更和諧</w:t>
            </w:r>
          </w:p>
          <w:p w:rsidR="00F21D95" w:rsidRPr="00D3572A" w:rsidRDefault="00F21D95" w:rsidP="00676F67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3572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趙慧芳主任 主講</w:t>
            </w:r>
          </w:p>
        </w:tc>
        <w:tc>
          <w:tcPr>
            <w:tcW w:w="3261" w:type="dxa"/>
            <w:vAlign w:val="center"/>
          </w:tcPr>
          <w:p w:rsidR="00676F67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家長、全校教職員工、</w:t>
            </w:r>
          </w:p>
          <w:p w:rsidR="00F21D95" w:rsidRPr="00F21D95" w:rsidRDefault="00F21D95" w:rsidP="00676F6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21D95">
              <w:rPr>
                <w:rFonts w:ascii="標楷體" w:eastAsia="標楷體" w:hAnsi="標楷體" w:hint="eastAsia"/>
                <w:szCs w:val="24"/>
              </w:rPr>
              <w:t>社區人士</w:t>
            </w:r>
          </w:p>
        </w:tc>
        <w:tc>
          <w:tcPr>
            <w:tcW w:w="4836" w:type="dxa"/>
          </w:tcPr>
          <w:p w:rsidR="00F21D95" w:rsidRPr="00F21D95" w:rsidRDefault="00F21D95" w:rsidP="005C023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:rsidR="00BF3F81" w:rsidRDefault="00BF3F81"/>
    <w:sectPr w:rsidR="00BF3F81" w:rsidSect="00BF3F8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F81"/>
    <w:rsid w:val="001679FC"/>
    <w:rsid w:val="005C0230"/>
    <w:rsid w:val="005E733E"/>
    <w:rsid w:val="00676F67"/>
    <w:rsid w:val="006C6FAB"/>
    <w:rsid w:val="00BF3F81"/>
    <w:rsid w:val="00D3572A"/>
    <w:rsid w:val="00DC2C8D"/>
    <w:rsid w:val="00E63CA6"/>
    <w:rsid w:val="00F21D95"/>
    <w:rsid w:val="00F3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AAEDC"/>
  <w15:chartTrackingRefBased/>
  <w15:docId w15:val="{F7BE2536-A9CD-4DA1-9F11-91B99C19E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3F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6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2019-05-06T04:15:00Z</dcterms:created>
  <dcterms:modified xsi:type="dcterms:W3CDTF">2019-05-07T01:10:00Z</dcterms:modified>
</cp:coreProperties>
</file>